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Ryan Christopher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39957</w:t>
            </w:r>
          </w:p>
        </w:tc>
        <w:tc>
          <w:tcPr>
            <w:tcW w:w="1360" w:type="dxa"/>
            <w:tcBorders/>
            <w:vAlign w:val="center"/>
          </w:tcPr>
          <w:p>
            <w:pPr>
              <w:pStyle w:val="TableContents"/>
              <w:bidi w:val="0"/>
              <w:spacing w:before="0" w:after="283"/>
              <w:jc w:val="left"/>
              <w:rPr/>
            </w:pPr>
            <w:r>
              <w:rPr/>
              <w:t>61765.53</w:t>
            </w:r>
          </w:p>
        </w:tc>
        <w:tc>
          <w:tcPr>
            <w:tcW w:w="1538" w:type="dxa"/>
            <w:tcBorders/>
            <w:vAlign w:val="center"/>
          </w:tcPr>
          <w:p>
            <w:pPr>
              <w:pStyle w:val="TableContents"/>
              <w:bidi w:val="0"/>
              <w:spacing w:before="0" w:after="283"/>
              <w:jc w:val="left"/>
              <w:rPr/>
            </w:pPr>
            <w:r>
              <w:rPr/>
              <w:t>243411329</w:t>
            </w:r>
          </w:p>
        </w:tc>
        <w:tc>
          <w:tcPr>
            <w:tcW w:w="1558" w:type="dxa"/>
            <w:tcBorders/>
            <w:vAlign w:val="center"/>
          </w:tcPr>
          <w:p>
            <w:pPr>
              <w:pStyle w:val="TableContents"/>
              <w:bidi w:val="0"/>
              <w:spacing w:before="0" w:after="283"/>
              <w:jc w:val="left"/>
              <w:rPr/>
            </w:pPr>
            <w:r>
              <w:rPr/>
              <w:t>08/06/2026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08/03/2023</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88740</w:t>
            </w:r>
          </w:p>
        </w:tc>
        <w:tc>
          <w:tcPr>
            <w:tcW w:w="1046" w:type="dxa"/>
            <w:tcBorders/>
            <w:vAlign w:val="center"/>
          </w:tcPr>
          <w:p>
            <w:pPr>
              <w:pStyle w:val="TableContents"/>
              <w:bidi w:val="0"/>
              <w:spacing w:before="0" w:after="283"/>
              <w:jc w:val="left"/>
              <w:rPr/>
            </w:pPr>
            <w:r>
              <w:rPr/>
              <w:t>08/06/2026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2"/>
        <w:gridCol w:w="2800"/>
        <w:gridCol w:w="916"/>
        <w:gridCol w:w="1523"/>
        <w:gridCol w:w="1714"/>
      </w:tblGrid>
      <w:tr>
        <w:trPr/>
        <w:tc>
          <w:tcPr>
            <w:tcW w:w="3252" w:type="dxa"/>
            <w:tcBorders/>
            <w:vAlign w:val="center"/>
          </w:tcPr>
          <w:p>
            <w:pPr>
              <w:pStyle w:val="TableHeading"/>
              <w:suppressLineNumbers/>
              <w:bidi w:val="0"/>
              <w:spacing w:before="0" w:after="283"/>
              <w:jc w:val="center"/>
              <w:rPr/>
            </w:pPr>
            <w:r>
              <w:rPr/>
              <w:t>Name and Address of Seller</w:t>
            </w:r>
          </w:p>
        </w:tc>
        <w:tc>
          <w:tcPr>
            <w:tcW w:w="2800"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2" w:type="dxa"/>
            <w:tcBorders/>
            <w:vAlign w:val="center"/>
          </w:tcPr>
          <w:p>
            <w:pPr>
              <w:pStyle w:val="TableContents"/>
              <w:bidi w:val="0"/>
              <w:spacing w:before="0" w:after="283"/>
              <w:jc w:val="left"/>
              <w:rPr/>
            </w:pPr>
            <w:r>
              <w:rPr/>
              <w:t>Christopher Ryan</w:t>
              <w:br/>
              <w:t>345 INVERNESS DR. SOUTH BUILDING C</w:t>
              <w:br/>
              <w:t>SUITE 310</w:t>
              <w:br/>
              <w:t>ENGLEWOOD   CO   80112</w:t>
            </w:r>
          </w:p>
        </w:tc>
        <w:tc>
          <w:tcPr>
            <w:tcW w:w="2800"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05/27/2026</w:t>
            </w:r>
          </w:p>
        </w:tc>
        <w:tc>
          <w:tcPr>
            <w:tcW w:w="1523" w:type="dxa"/>
            <w:tcBorders/>
            <w:vAlign w:val="center"/>
          </w:tcPr>
          <w:p>
            <w:pPr>
              <w:pStyle w:val="TableContents"/>
              <w:bidi w:val="0"/>
              <w:spacing w:before="0" w:after="283"/>
              <w:jc w:val="left"/>
              <w:rPr/>
            </w:pPr>
            <w:r>
              <w:rPr/>
              <w:t>87700</w:t>
            </w:r>
          </w:p>
        </w:tc>
        <w:tc>
          <w:tcPr>
            <w:tcW w:w="1714" w:type="dxa"/>
            <w:tcBorders/>
            <w:vAlign w:val="center"/>
          </w:tcPr>
          <w:p>
            <w:pPr>
              <w:pStyle w:val="TableContents"/>
              <w:bidi w:val="0"/>
              <w:spacing w:before="0" w:after="283"/>
              <w:jc w:val="left"/>
              <w:rPr/>
            </w:pPr>
            <w:r>
              <w:rPr/>
              <w:t>154334.00</w:t>
            </w:r>
          </w:p>
        </w:tc>
      </w:tr>
      <w:tr>
        <w:trPr/>
        <w:tc>
          <w:tcPr>
            <w:tcW w:w="3252" w:type="dxa"/>
            <w:tcBorders/>
            <w:vAlign w:val="center"/>
          </w:tcPr>
          <w:p>
            <w:pPr>
              <w:pStyle w:val="TableContents"/>
              <w:bidi w:val="0"/>
              <w:spacing w:before="0" w:after="283"/>
              <w:jc w:val="left"/>
              <w:rPr/>
            </w:pPr>
            <w:r>
              <w:rPr/>
              <w:t>Christopher Ryan</w:t>
              <w:br/>
              <w:t>345 INVERNESS DR. SOUTH BUILDING C</w:t>
              <w:br/>
              <w:t>SUITE 310</w:t>
              <w:br/>
              <w:t>ENGLEWOOD   CO   80112</w:t>
            </w:r>
          </w:p>
        </w:tc>
        <w:tc>
          <w:tcPr>
            <w:tcW w:w="2800" w:type="dxa"/>
            <w:tcBorders/>
            <w:vAlign w:val="center"/>
          </w:tcPr>
          <w:p>
            <w:pPr>
              <w:pStyle w:val="TableContents"/>
              <w:bidi w:val="0"/>
              <w:spacing w:before="0" w:after="283"/>
              <w:jc w:val="left"/>
              <w:rPr/>
            </w:pPr>
            <w:r>
              <w:rPr/>
              <w:t xml:space="preserve">Common Stock </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35196</w:t>
            </w:r>
          </w:p>
        </w:tc>
        <w:tc>
          <w:tcPr>
            <w:tcW w:w="1714" w:type="dxa"/>
            <w:tcBorders/>
            <w:vAlign w:val="center"/>
          </w:tcPr>
          <w:p>
            <w:pPr>
              <w:pStyle w:val="TableContents"/>
              <w:bidi w:val="0"/>
              <w:spacing w:before="0" w:after="283"/>
              <w:jc w:val="left"/>
              <w:rPr/>
            </w:pPr>
            <w:r>
              <w:rPr/>
              <w:t>50161.00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56"/>
        <w:gridCol w:w="5949"/>
      </w:tblGrid>
      <w:tr>
        <w:trPr/>
        <w:tc>
          <w:tcPr>
            <w:tcW w:w="4256" w:type="dxa"/>
            <w:tcBorders/>
            <w:vAlign w:val="center"/>
          </w:tcPr>
          <w:p>
            <w:pPr>
              <w:pStyle w:val="TableContents"/>
              <w:bidi w:val="0"/>
              <w:spacing w:before="0" w:after="283"/>
              <w:jc w:val="left"/>
              <w:rPr/>
            </w:pPr>
            <w:r>
              <w:rPr/>
              <w:t>Remarks</w:t>
            </w:r>
          </w:p>
        </w:tc>
        <w:tc>
          <w:tcPr>
            <w:tcW w:w="5949"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center"/>
          </w:tcPr>
          <w:p>
            <w:pPr>
              <w:pStyle w:val="TableContents"/>
              <w:bidi w:val="0"/>
              <w:spacing w:before="0" w:after="283"/>
              <w:jc w:val="left"/>
              <w:rPr/>
            </w:pPr>
            <w:r>
              <w:rPr/>
              <w:t>Date of Notice</w:t>
            </w:r>
          </w:p>
        </w:tc>
        <w:tc>
          <w:tcPr>
            <w:tcW w:w="5949" w:type="dxa"/>
            <w:tcBorders/>
            <w:vAlign w:val="center"/>
          </w:tcPr>
          <w:p>
            <w:pPr>
              <w:pStyle w:val="TableContents"/>
              <w:bidi w:val="0"/>
              <w:spacing w:before="0" w:after="0"/>
              <w:jc w:val="left"/>
              <w:rPr/>
            </w:pPr>
            <w:r>
              <w:rPr/>
              <w:t>08/06/2026</w:t>
            </w:r>
          </w:p>
        </w:tc>
      </w:tr>
      <w:tr>
        <w:trPr/>
        <w:tc>
          <w:tcPr>
            <w:tcW w:w="4256" w:type="dxa"/>
            <w:tcBorders/>
            <w:vAlign w:val="center"/>
          </w:tcPr>
          <w:p>
            <w:pPr>
              <w:pStyle w:val="TableContents"/>
              <w:bidi w:val="0"/>
              <w:spacing w:before="0" w:after="283"/>
              <w:jc w:val="left"/>
              <w:rPr/>
            </w:pPr>
            <w:r>
              <w:rPr/>
              <w:t>Date of Plan Adoption or Giving of Instruction, If Relying on Rule 10b5-1</w:t>
            </w:r>
          </w:p>
        </w:tc>
        <w:tc>
          <w:tcPr>
            <w:tcW w:w="5949"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6" w:type="dxa"/>
            <w:tcBorders/>
            <w:vAlign w:val="center"/>
          </w:tcPr>
          <w:p>
            <w:pPr>
              <w:pStyle w:val="TableContents"/>
              <w:bidi w:val="0"/>
              <w:spacing w:before="0" w:after="283"/>
              <w:jc w:val="left"/>
              <w:rPr/>
            </w:pPr>
            <w:r>
              <w:rPr/>
              <w:t>Signature</w:t>
            </w:r>
          </w:p>
        </w:tc>
        <w:tc>
          <w:tcPr>
            <w:tcW w:w="5949" w:type="dxa"/>
            <w:tcBorders/>
            <w:vAlign w:val="center"/>
          </w:tcPr>
          <w:p>
            <w:pPr>
              <w:pStyle w:val="TableContents"/>
              <w:bidi w:val="0"/>
              <w:spacing w:before="0" w:after="0"/>
              <w:jc w:val="left"/>
              <w:rPr/>
            </w:pPr>
            <w:r>
              <w:rPr/>
              <w:t>/s/ James Weimer, as a duly authorized representative of STIFEL, as attorney-in-fact for Christopher Ryan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3340</Characters>
  <CharactersWithSpaces>3934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